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CC13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3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p w14:paraId="215C44E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3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中小企业声明函（工程、服务）</w:t>
      </w:r>
    </w:p>
    <w:p w14:paraId="79FA206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bookmarkStart w:id="0" w:name="_GoBack"/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bookmarkEnd w:id="0"/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75C9B5B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 w14:paraId="407F904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 w14:paraId="31D6B6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5FFE686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0770EF8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 w14:paraId="56E9974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hint="eastAsia"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 w14:paraId="4CBE7A3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日期： 年 月 日</w:t>
      </w:r>
    </w:p>
    <w:p w14:paraId="5FF9E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</w:p>
    <w:p w14:paraId="154D0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7474473">
      <w:pPr>
        <w:pStyle w:val="7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填写说明：</w:t>
      </w:r>
    </w:p>
    <w:p w14:paraId="4DA06E9B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填写本项目采购人单位名称，如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XXX局。</w:t>
      </w:r>
    </w:p>
    <w:p w14:paraId="486F700C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市XXX项目。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填写本项目标的名称，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中采购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。如：物业服务、保安服务、审计服务等。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对于分包方式面向中小企业采购的项目，应填写采购文件中注明的分包给中小企业的具体分包内容；对于以联合体方式面向中小企业采购的项目，应填写采购文件中注明的联合体中中小企业承担的具体内容。</w:t>
      </w:r>
    </w:p>
    <w:p w14:paraId="7E70AD98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填写本项目采购标的所属行业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采购文件“第二章采购需求”“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技术标准与要求”表格中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列明的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。如：软件和信息技术服务业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、租赁和商务服务业等等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。《中小企业声明函》中相关企业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【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所属行业应当与采购标的的所属行业相一致。</w:t>
      </w:r>
    </w:p>
    <w:p w14:paraId="04DF162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供应商的名称，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如XXX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对于以分包或联合体方式面向中小企业采购的项目，应填写分包企业或联合体中中小企业承担采购标的的对应承建（承接）企业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p w14:paraId="628D081D">
      <w:pPr>
        <w:pStyle w:val="7"/>
        <w:ind w:firstLine="480"/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填报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供应商（涉及分包或联合体形式的，则填报分包企业或联合体企业）的从业人员、资产总额上一年度末数据，营业收入上一年度累计数据，无上一年度数据的新成立企业可不填报。</w:t>
      </w:r>
    </w:p>
    <w:p w14:paraId="4AFEC8DA">
      <w:pPr>
        <w:pStyle w:val="7"/>
        <w:ind w:firstLine="480"/>
        <w:rPr>
          <w:rFonts w:hint="default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对于已纳入统计部门统计范围的企业，所属行业、从业人员、营业收入、资产总额、规模类型应与统计部门报表保持一致。</w:t>
      </w:r>
    </w:p>
    <w:p w14:paraId="242EE27F">
      <w:pPr>
        <w:pStyle w:val="7"/>
        <w:ind w:firstLine="48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未纳入统计部门统计范围的企业，应对照《国民经济行业分类》确定所属行业，当企业从事两种以上的经济活动时，则按照从事的主要活动确定其所属行业；从业人数可以社会保险参保人数为准；营业收入、资产总额可以第三方出具的报告为准。</w:t>
      </w:r>
    </w:p>
    <w:p w14:paraId="0B40C96F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须根据供应商的企业规模情况填写中型企业、小型企业或微型企业（只能填写三种其中的一种）。按照《中小企业划型标准规定》（工信部联企业〔2011〕300号）、《金融业企业划型标准规定》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（银发〔2015〕309号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) ，判断《中小企业声明函》载明的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服务承接商/工程承接商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是否属于采购文件所属行业的中型企业/小型企业/微型企业。</w:t>
      </w:r>
    </w:p>
    <w:p w14:paraId="78D567F8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8.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企业名称（盖章）：__⑩__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：填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写供应商名称并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盖章。</w:t>
      </w:r>
    </w:p>
    <w:p w14:paraId="47CE7E02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mRlMGFiZWNkNTEwNmJjOTgwODIyNGYxYjZhMTYifQ=="/>
  </w:docVars>
  <w:rsids>
    <w:rsidRoot w:val="00567742"/>
    <w:rsid w:val="00031F9D"/>
    <w:rsid w:val="000359E0"/>
    <w:rsid w:val="001804A1"/>
    <w:rsid w:val="00444141"/>
    <w:rsid w:val="00480442"/>
    <w:rsid w:val="004E38E0"/>
    <w:rsid w:val="00567742"/>
    <w:rsid w:val="00581836"/>
    <w:rsid w:val="00C05EA0"/>
    <w:rsid w:val="00DF4305"/>
    <w:rsid w:val="00F733BC"/>
    <w:rsid w:val="02F56506"/>
    <w:rsid w:val="0D647E70"/>
    <w:rsid w:val="0E6E7CD6"/>
    <w:rsid w:val="10165654"/>
    <w:rsid w:val="124A0635"/>
    <w:rsid w:val="186E4CBA"/>
    <w:rsid w:val="1FDD4E7D"/>
    <w:rsid w:val="20CC68C2"/>
    <w:rsid w:val="29602A93"/>
    <w:rsid w:val="305C0BE9"/>
    <w:rsid w:val="348C76C4"/>
    <w:rsid w:val="358203C7"/>
    <w:rsid w:val="481A600B"/>
    <w:rsid w:val="4CCE518B"/>
    <w:rsid w:val="53630804"/>
    <w:rsid w:val="542D7A29"/>
    <w:rsid w:val="60F60AD0"/>
    <w:rsid w:val="66144AC0"/>
    <w:rsid w:val="6965497F"/>
    <w:rsid w:val="72B1321B"/>
    <w:rsid w:val="772F6DA1"/>
    <w:rsid w:val="7B93051B"/>
    <w:rsid w:val="7C0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1430</Characters>
  <Lines>17</Lines>
  <Paragraphs>4</Paragraphs>
  <TotalTime>7</TotalTime>
  <ScaleCrop>false</ScaleCrop>
  <LinksUpToDate>false</LinksUpToDate>
  <CharactersWithSpaces>1459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2024-05-12T12:26:00Z</dcterms:created>
  <dc:creator>0090</dc:creator>
  <cp:lastModifiedBy>代理</cp:lastModifiedBy>
  <dcterms:modified xsi:type="dcterms:W3CDTF">2025-06-12T11:15:39Z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E12E8538B31A4A62AA4FB6E6D8C85161_13</vt:lpwstr>
  </property>
  <property fmtid="{D5CDD505-2E9C-101B-9397-08002B2CF9AE}" pid="4" name="KSOTemplateDocerSaveRecord">
    <vt:lpwstr>eyJoZGlkIjoiODlhZmY3NzdhYWI1Y2Q3YmYyYzJlZThjODg5ODI0YzYiLCJ1c2VySWQiOiI5MTQwODUyOTQifQ==</vt:lpwstr>
  </property>
</Properties>
</file>